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878B" w14:textId="77777777" w:rsidR="00DE040F" w:rsidRDefault="00FB33F7" w:rsidP="00DE040F">
      <w:pPr>
        <w:jc w:val="center"/>
        <w:outlineLvl w:val="0"/>
        <w:rPr>
          <w:rFonts w:ascii="Arial" w:hAnsi="Arial" w:cs="Arial"/>
          <w:b/>
          <w:sz w:val="24"/>
        </w:rPr>
      </w:pPr>
      <w:r w:rsidRPr="00DE040F">
        <w:rPr>
          <w:rFonts w:ascii="Arial" w:hAnsi="Arial" w:cs="Arial"/>
          <w:b/>
          <w:sz w:val="24"/>
        </w:rPr>
        <w:t xml:space="preserve">Wniosek o uzgodnienie branżowe w zakresie </w:t>
      </w:r>
      <w:r w:rsidR="004D0201" w:rsidRPr="00DE040F">
        <w:rPr>
          <w:rFonts w:ascii="Arial" w:hAnsi="Arial" w:cs="Arial"/>
          <w:b/>
          <w:sz w:val="24"/>
        </w:rPr>
        <w:t xml:space="preserve">kolizji </w:t>
      </w:r>
      <w:r w:rsidR="00DE040F">
        <w:rPr>
          <w:rFonts w:ascii="Arial" w:hAnsi="Arial" w:cs="Arial"/>
          <w:b/>
          <w:sz w:val="24"/>
        </w:rPr>
        <w:br/>
      </w:r>
      <w:r w:rsidR="004D0201" w:rsidRPr="00DE040F">
        <w:rPr>
          <w:rFonts w:ascii="Arial" w:hAnsi="Arial" w:cs="Arial"/>
          <w:b/>
          <w:sz w:val="24"/>
        </w:rPr>
        <w:t>z infrastrukturą GPEC SP. Z O.O</w:t>
      </w:r>
      <w:r w:rsidRPr="00DE040F">
        <w:rPr>
          <w:rFonts w:ascii="Arial" w:hAnsi="Arial" w:cs="Arial"/>
          <w:b/>
          <w:sz w:val="24"/>
        </w:rPr>
        <w:t>.</w:t>
      </w:r>
    </w:p>
    <w:p w14:paraId="54D9B178" w14:textId="77777777" w:rsidR="00DE040F" w:rsidRPr="00DE040F" w:rsidRDefault="00DE040F" w:rsidP="00DE040F">
      <w:pPr>
        <w:jc w:val="center"/>
        <w:outlineLvl w:val="0"/>
        <w:rPr>
          <w:rFonts w:ascii="Arial" w:hAnsi="Arial" w:cs="Arial"/>
          <w:b/>
          <w:sz w:val="24"/>
        </w:rPr>
      </w:pPr>
    </w:p>
    <w:p w14:paraId="3E7A2E7F" w14:textId="77777777" w:rsidR="00FB33F7" w:rsidRPr="00F860A4" w:rsidRDefault="00FB33F7" w:rsidP="00314581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F860A4">
        <w:rPr>
          <w:noProof/>
          <w:position w:val="-24"/>
          <w:sz w:val="20"/>
          <w:szCs w:val="20"/>
          <w:lang w:eastAsia="pl-PL"/>
        </w:rPr>
        <w:drawing>
          <wp:inline distT="0" distB="0" distL="0" distR="0" wp14:anchorId="07BD8FD1" wp14:editId="0E430225">
            <wp:extent cx="251554" cy="294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54" cy="2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581" w:rsidRPr="00F860A4">
        <w:rPr>
          <w:rFonts w:ascii="Arial" w:hAnsi="Arial" w:cs="Arial"/>
          <w:b/>
          <w:sz w:val="20"/>
          <w:szCs w:val="20"/>
        </w:rPr>
        <w:tab/>
      </w:r>
      <w:r w:rsidRPr="00F860A4">
        <w:rPr>
          <w:rFonts w:ascii="Arial" w:hAnsi="Arial" w:cs="Arial"/>
          <w:b/>
          <w:sz w:val="20"/>
          <w:szCs w:val="20"/>
        </w:rPr>
        <w:t>Dane wnioskodawcy (dane do faktury VAT)</w:t>
      </w:r>
    </w:p>
    <w:tbl>
      <w:tblPr>
        <w:tblStyle w:val="TableNormal"/>
        <w:tblpPr w:leftFromText="141" w:rightFromText="141" w:vertAnchor="text" w:tblpX="426" w:tblpY="1"/>
        <w:tblOverlap w:val="never"/>
        <w:tblW w:w="7868" w:type="dxa"/>
        <w:tblLayout w:type="fixed"/>
        <w:tblLook w:val="01E0" w:firstRow="1" w:lastRow="1" w:firstColumn="1" w:lastColumn="1" w:noHBand="0" w:noVBand="0"/>
      </w:tblPr>
      <w:tblGrid>
        <w:gridCol w:w="7797"/>
        <w:gridCol w:w="71"/>
      </w:tblGrid>
      <w:tr w:rsidR="00FB33F7" w14:paraId="21F21091" w14:textId="77777777" w:rsidTr="00F860A4">
        <w:trPr>
          <w:trHeight w:val="258"/>
        </w:trPr>
        <w:tc>
          <w:tcPr>
            <w:tcW w:w="7797" w:type="dxa"/>
            <w:tcBorders>
              <w:top w:val="single" w:sz="2" w:space="0" w:color="B3B3B3"/>
            </w:tcBorders>
          </w:tcPr>
          <w:p w14:paraId="7056992C" w14:textId="77777777" w:rsidR="00FB33F7" w:rsidRDefault="00FB33F7" w:rsidP="008517E8">
            <w:pPr>
              <w:pStyle w:val="TableParagraph"/>
              <w:spacing w:before="52" w:line="187" w:lineRule="exact"/>
              <w:ind w:left="567" w:hanging="510"/>
              <w:rPr>
                <w:sz w:val="18"/>
              </w:rPr>
            </w:pPr>
            <w:proofErr w:type="spellStart"/>
            <w:r>
              <w:rPr>
                <w:color w:val="B3B3B3"/>
                <w:sz w:val="18"/>
              </w:rPr>
              <w:t>nazwa</w:t>
            </w:r>
            <w:proofErr w:type="spellEnd"/>
            <w:r>
              <w:rPr>
                <w:color w:val="B3B3B3"/>
                <w:sz w:val="18"/>
              </w:rPr>
              <w:t xml:space="preserve"> </w:t>
            </w:r>
            <w:proofErr w:type="spellStart"/>
            <w:r>
              <w:rPr>
                <w:color w:val="B3B3B3"/>
                <w:sz w:val="18"/>
              </w:rPr>
              <w:t>wnioskodawcy</w:t>
            </w:r>
            <w:proofErr w:type="spellEnd"/>
          </w:p>
        </w:tc>
        <w:tc>
          <w:tcPr>
            <w:tcW w:w="71" w:type="dxa"/>
          </w:tcPr>
          <w:p w14:paraId="453F216C" w14:textId="77777777" w:rsidR="00FB33F7" w:rsidRDefault="00FB33F7" w:rsidP="00851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724678" w14:textId="77777777" w:rsidR="00FB33F7" w:rsidRDefault="004E32AB" w:rsidP="00FB33F7">
      <w:pPr>
        <w:pStyle w:val="Tekstpodstawowy"/>
        <w:rPr>
          <w:i w:val="0"/>
          <w:sz w:val="20"/>
        </w:rPr>
      </w:pPr>
      <w:r>
        <w:rPr>
          <w:i w:val="0"/>
          <w:sz w:val="20"/>
        </w:rPr>
        <w:br w:type="textWrapping" w:clear="all"/>
      </w:r>
    </w:p>
    <w:p w14:paraId="6106417C" w14:textId="77777777" w:rsidR="00FB33F7" w:rsidRDefault="00FB33F7" w:rsidP="00FB33F7">
      <w:pPr>
        <w:pStyle w:val="Tekstpodstawowy"/>
        <w:spacing w:before="3" w:after="1"/>
        <w:rPr>
          <w:i w:val="0"/>
          <w:sz w:val="24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854"/>
        <w:gridCol w:w="71"/>
      </w:tblGrid>
      <w:tr w:rsidR="00FB33F7" w14:paraId="12B81F80" w14:textId="77777777" w:rsidTr="00F860A4">
        <w:trPr>
          <w:trHeight w:val="256"/>
        </w:trPr>
        <w:tc>
          <w:tcPr>
            <w:tcW w:w="7854" w:type="dxa"/>
            <w:tcBorders>
              <w:top w:val="single" w:sz="2" w:space="0" w:color="B3B3B3"/>
            </w:tcBorders>
          </w:tcPr>
          <w:p w14:paraId="480B0E5C" w14:textId="77777777" w:rsidR="00FB33F7" w:rsidRDefault="00FB33F7" w:rsidP="00B405C2">
            <w:pPr>
              <w:pStyle w:val="TableParagraph"/>
              <w:spacing w:before="49" w:line="187" w:lineRule="exact"/>
              <w:ind w:left="57"/>
              <w:rPr>
                <w:sz w:val="18"/>
              </w:rPr>
            </w:pPr>
            <w:r>
              <w:rPr>
                <w:color w:val="B3B3B3"/>
                <w:sz w:val="18"/>
              </w:rPr>
              <w:t>NIP</w:t>
            </w:r>
          </w:p>
        </w:tc>
        <w:tc>
          <w:tcPr>
            <w:tcW w:w="71" w:type="dxa"/>
          </w:tcPr>
          <w:p w14:paraId="6B32B0DE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9D25E0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73C2DAF0" w14:textId="77777777" w:rsidR="00FB33F7" w:rsidRDefault="00FB33F7" w:rsidP="00FB33F7">
      <w:pPr>
        <w:pStyle w:val="Tekstpodstawowy"/>
        <w:spacing w:after="1"/>
        <w:rPr>
          <w:i w:val="0"/>
          <w:sz w:val="26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854"/>
        <w:gridCol w:w="71"/>
      </w:tblGrid>
      <w:tr w:rsidR="00FB33F7" w14:paraId="324D0D19" w14:textId="77777777" w:rsidTr="00F860A4">
        <w:trPr>
          <w:trHeight w:val="258"/>
        </w:trPr>
        <w:tc>
          <w:tcPr>
            <w:tcW w:w="7854" w:type="dxa"/>
            <w:tcBorders>
              <w:top w:val="single" w:sz="2" w:space="0" w:color="B3B3B3"/>
            </w:tcBorders>
          </w:tcPr>
          <w:p w14:paraId="15561DDB" w14:textId="77777777" w:rsidR="00FB33F7" w:rsidRDefault="004D0201" w:rsidP="004D0201">
            <w:pPr>
              <w:pStyle w:val="TableParagraph"/>
              <w:spacing w:before="52" w:line="187" w:lineRule="exact"/>
              <w:ind w:left="57"/>
              <w:rPr>
                <w:sz w:val="18"/>
              </w:rPr>
            </w:pPr>
            <w:proofErr w:type="spellStart"/>
            <w:r>
              <w:rPr>
                <w:color w:val="B3B3B3"/>
                <w:sz w:val="18"/>
              </w:rPr>
              <w:t>ulica</w:t>
            </w:r>
            <w:proofErr w:type="spellEnd"/>
            <w:r>
              <w:rPr>
                <w:color w:val="B3B3B3"/>
                <w:sz w:val="18"/>
              </w:rPr>
              <w:t xml:space="preserve"> i </w:t>
            </w:r>
            <w:proofErr w:type="spellStart"/>
            <w:r>
              <w:rPr>
                <w:color w:val="B3B3B3"/>
                <w:sz w:val="18"/>
              </w:rPr>
              <w:t>numer</w:t>
            </w:r>
            <w:proofErr w:type="spellEnd"/>
          </w:p>
        </w:tc>
        <w:tc>
          <w:tcPr>
            <w:tcW w:w="71" w:type="dxa"/>
          </w:tcPr>
          <w:p w14:paraId="23C406FE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FC5538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7B5E16B6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639A4E5C" w14:textId="77777777" w:rsidR="00FB33F7" w:rsidRDefault="00FB33F7" w:rsidP="00FB33F7">
      <w:pPr>
        <w:pStyle w:val="Tekstpodstawowy"/>
        <w:spacing w:before="3"/>
        <w:rPr>
          <w:i w:val="0"/>
          <w:sz w:val="1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854"/>
        <w:gridCol w:w="71"/>
      </w:tblGrid>
      <w:tr w:rsidR="00FB33F7" w14:paraId="1D5F0644" w14:textId="77777777" w:rsidTr="00F860A4">
        <w:trPr>
          <w:trHeight w:val="258"/>
        </w:trPr>
        <w:tc>
          <w:tcPr>
            <w:tcW w:w="7854" w:type="dxa"/>
            <w:tcBorders>
              <w:top w:val="single" w:sz="2" w:space="0" w:color="B3B3B3"/>
            </w:tcBorders>
          </w:tcPr>
          <w:p w14:paraId="31BCFE35" w14:textId="77777777" w:rsidR="00FB33F7" w:rsidRDefault="004D0201" w:rsidP="004D0201">
            <w:pPr>
              <w:pStyle w:val="TableParagraph"/>
              <w:spacing w:before="52" w:line="187" w:lineRule="exact"/>
              <w:ind w:left="57"/>
              <w:rPr>
                <w:sz w:val="18"/>
              </w:rPr>
            </w:pPr>
            <w:proofErr w:type="spellStart"/>
            <w:r>
              <w:rPr>
                <w:color w:val="B3B3B3"/>
                <w:sz w:val="18"/>
              </w:rPr>
              <w:t>kod</w:t>
            </w:r>
            <w:proofErr w:type="spellEnd"/>
            <w:r>
              <w:rPr>
                <w:color w:val="B3B3B3"/>
                <w:sz w:val="18"/>
              </w:rPr>
              <w:t xml:space="preserve"> </w:t>
            </w:r>
            <w:proofErr w:type="spellStart"/>
            <w:r>
              <w:rPr>
                <w:color w:val="B3B3B3"/>
                <w:sz w:val="18"/>
              </w:rPr>
              <w:t>pocztowy</w:t>
            </w:r>
            <w:proofErr w:type="spellEnd"/>
            <w:r>
              <w:rPr>
                <w:color w:val="B3B3B3"/>
                <w:sz w:val="18"/>
              </w:rPr>
              <w:t xml:space="preserve"> i </w:t>
            </w:r>
            <w:proofErr w:type="spellStart"/>
            <w:r>
              <w:rPr>
                <w:color w:val="B3B3B3"/>
                <w:sz w:val="18"/>
              </w:rPr>
              <w:t>miejscowość</w:t>
            </w:r>
            <w:proofErr w:type="spellEnd"/>
          </w:p>
        </w:tc>
        <w:tc>
          <w:tcPr>
            <w:tcW w:w="71" w:type="dxa"/>
          </w:tcPr>
          <w:p w14:paraId="3A71087A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801F4A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0B3D49C1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49432BDB" w14:textId="77777777" w:rsidR="00FB33F7" w:rsidRDefault="00FB33F7" w:rsidP="00FB33F7">
      <w:pPr>
        <w:pStyle w:val="Tekstpodstawowy"/>
        <w:spacing w:before="10"/>
        <w:rPr>
          <w:i w:val="0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854"/>
        <w:gridCol w:w="70"/>
      </w:tblGrid>
      <w:tr w:rsidR="00FB33F7" w14:paraId="35724E38" w14:textId="77777777" w:rsidTr="00F860A4">
        <w:trPr>
          <w:trHeight w:val="425"/>
        </w:trPr>
        <w:tc>
          <w:tcPr>
            <w:tcW w:w="7854" w:type="dxa"/>
            <w:tcBorders>
              <w:top w:val="single" w:sz="2" w:space="0" w:color="B3B3B3"/>
              <w:bottom w:val="nil"/>
            </w:tcBorders>
          </w:tcPr>
          <w:p w14:paraId="30F659FC" w14:textId="77777777" w:rsidR="00FB33F7" w:rsidRPr="00CA5CA7" w:rsidRDefault="004E32AB" w:rsidP="00B405C2">
            <w:pPr>
              <w:pStyle w:val="TableParagraph"/>
              <w:spacing w:before="1"/>
              <w:ind w:left="57"/>
              <w:rPr>
                <w:sz w:val="18"/>
                <w:lang w:val="pl-PL"/>
              </w:rPr>
            </w:pPr>
            <w:r w:rsidRPr="00CA5CA7">
              <w:rPr>
                <w:color w:val="B3B3B3"/>
                <w:sz w:val="18"/>
                <w:lang w:val="pl-PL"/>
              </w:rPr>
              <w:t>d</w:t>
            </w:r>
            <w:r w:rsidR="00FB33F7" w:rsidRPr="00CA5CA7">
              <w:rPr>
                <w:color w:val="B3B3B3"/>
                <w:sz w:val="18"/>
                <w:lang w:val="pl-PL"/>
              </w:rPr>
              <w:t>ane kontaktowe (n</w:t>
            </w:r>
            <w:r w:rsidR="00DE040F" w:rsidRPr="00CA5CA7">
              <w:rPr>
                <w:color w:val="B3B3B3"/>
                <w:sz w:val="18"/>
                <w:lang w:val="pl-PL"/>
              </w:rPr>
              <w:t>ume</w:t>
            </w:r>
            <w:r w:rsidR="00FB33F7" w:rsidRPr="00CA5CA7">
              <w:rPr>
                <w:color w:val="B3B3B3"/>
                <w:sz w:val="18"/>
                <w:lang w:val="pl-PL"/>
              </w:rPr>
              <w:t>r telefonu, e-mail)</w:t>
            </w:r>
          </w:p>
        </w:tc>
        <w:tc>
          <w:tcPr>
            <w:tcW w:w="70" w:type="dxa"/>
          </w:tcPr>
          <w:p w14:paraId="75E6E1D3" w14:textId="77777777" w:rsidR="00FB33F7" w:rsidRPr="00CA5CA7" w:rsidRDefault="00FB33F7" w:rsidP="00B405C2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7D2F89D7" w14:textId="77777777" w:rsidR="00314581" w:rsidRPr="00F860A4" w:rsidRDefault="008517E8" w:rsidP="00314581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F860A4">
        <w:rPr>
          <w:noProof/>
          <w:position w:val="-17"/>
          <w:sz w:val="20"/>
          <w:szCs w:val="20"/>
          <w:lang w:eastAsia="pl-PL"/>
        </w:rPr>
        <w:drawing>
          <wp:inline distT="0" distB="0" distL="0" distR="0" wp14:anchorId="3BB60847" wp14:editId="51686688">
            <wp:extent cx="324250" cy="25193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50" cy="2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581" w:rsidRPr="00F860A4">
        <w:rPr>
          <w:rFonts w:ascii="Arial" w:hAnsi="Arial" w:cs="Arial"/>
          <w:b/>
          <w:sz w:val="20"/>
          <w:szCs w:val="20"/>
        </w:rPr>
        <w:tab/>
      </w:r>
      <w:r w:rsidRPr="00F860A4">
        <w:rPr>
          <w:rFonts w:ascii="Arial" w:hAnsi="Arial" w:cs="Arial"/>
          <w:b/>
          <w:sz w:val="20"/>
          <w:szCs w:val="20"/>
        </w:rPr>
        <w:t>Informacje dotyczące przedmiotu uzgodnienia</w:t>
      </w: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0"/>
        <w:gridCol w:w="7834"/>
      </w:tblGrid>
      <w:tr w:rsidR="00FB33F7" w14:paraId="03799C8A" w14:textId="77777777" w:rsidTr="00F860A4">
        <w:trPr>
          <w:trHeight w:val="258"/>
        </w:trPr>
        <w:tc>
          <w:tcPr>
            <w:tcW w:w="20" w:type="dxa"/>
          </w:tcPr>
          <w:p w14:paraId="23C7F298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4" w:type="dxa"/>
            <w:tcBorders>
              <w:top w:val="single" w:sz="2" w:space="0" w:color="B3B3B3"/>
            </w:tcBorders>
          </w:tcPr>
          <w:p w14:paraId="48B283DD" w14:textId="77777777" w:rsidR="00FB33F7" w:rsidRDefault="00FB33F7" w:rsidP="00FB33F7">
            <w:pPr>
              <w:pStyle w:val="TableParagraph"/>
              <w:spacing w:before="52" w:line="187" w:lineRule="exact"/>
              <w:ind w:left="57"/>
              <w:rPr>
                <w:sz w:val="18"/>
              </w:rPr>
            </w:pPr>
            <w:proofErr w:type="spellStart"/>
            <w:r>
              <w:rPr>
                <w:color w:val="B3B3B3"/>
                <w:sz w:val="18"/>
              </w:rPr>
              <w:t>nazwa</w:t>
            </w:r>
            <w:proofErr w:type="spellEnd"/>
            <w:r>
              <w:rPr>
                <w:color w:val="B3B3B3"/>
                <w:sz w:val="18"/>
              </w:rPr>
              <w:t xml:space="preserve"> </w:t>
            </w:r>
            <w:proofErr w:type="spellStart"/>
            <w:r>
              <w:rPr>
                <w:color w:val="B3B3B3"/>
                <w:sz w:val="18"/>
              </w:rPr>
              <w:t>planowanej</w:t>
            </w:r>
            <w:proofErr w:type="spellEnd"/>
            <w:r>
              <w:rPr>
                <w:color w:val="B3B3B3"/>
                <w:sz w:val="18"/>
              </w:rPr>
              <w:t xml:space="preserve"> </w:t>
            </w:r>
            <w:proofErr w:type="spellStart"/>
            <w:r>
              <w:rPr>
                <w:color w:val="B3B3B3"/>
                <w:sz w:val="18"/>
              </w:rPr>
              <w:t>inwestycji</w:t>
            </w:r>
            <w:proofErr w:type="spellEnd"/>
          </w:p>
        </w:tc>
      </w:tr>
    </w:tbl>
    <w:p w14:paraId="6B771925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530C976D" w14:textId="77777777" w:rsidR="00FB33F7" w:rsidRDefault="00FB33F7" w:rsidP="00FB33F7">
      <w:pPr>
        <w:pStyle w:val="Tekstpodstawowy"/>
        <w:spacing w:before="3" w:after="1"/>
        <w:rPr>
          <w:i w:val="0"/>
          <w:sz w:val="24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0"/>
        <w:gridCol w:w="7834"/>
      </w:tblGrid>
      <w:tr w:rsidR="00FB33F7" w14:paraId="6141BDE1" w14:textId="77777777" w:rsidTr="00F860A4">
        <w:trPr>
          <w:trHeight w:val="256"/>
        </w:trPr>
        <w:tc>
          <w:tcPr>
            <w:tcW w:w="20" w:type="dxa"/>
          </w:tcPr>
          <w:p w14:paraId="251A1B86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4" w:type="dxa"/>
            <w:tcBorders>
              <w:top w:val="single" w:sz="2" w:space="0" w:color="B3B3B3"/>
            </w:tcBorders>
          </w:tcPr>
          <w:p w14:paraId="759E9EDF" w14:textId="77777777" w:rsidR="00FB33F7" w:rsidRDefault="004D0201" w:rsidP="004D0201">
            <w:pPr>
              <w:pStyle w:val="TableParagraph"/>
              <w:spacing w:before="49" w:line="187" w:lineRule="exact"/>
              <w:ind w:left="57"/>
              <w:rPr>
                <w:sz w:val="18"/>
              </w:rPr>
            </w:pPr>
            <w:proofErr w:type="spellStart"/>
            <w:r>
              <w:rPr>
                <w:color w:val="B3B3B3"/>
                <w:sz w:val="18"/>
              </w:rPr>
              <w:t>ulica</w:t>
            </w:r>
            <w:proofErr w:type="spellEnd"/>
            <w:r>
              <w:rPr>
                <w:color w:val="B3B3B3"/>
                <w:sz w:val="18"/>
              </w:rPr>
              <w:t xml:space="preserve"> i </w:t>
            </w:r>
            <w:proofErr w:type="spellStart"/>
            <w:r>
              <w:rPr>
                <w:color w:val="B3B3B3"/>
                <w:sz w:val="18"/>
              </w:rPr>
              <w:t>numer</w:t>
            </w:r>
            <w:proofErr w:type="spellEnd"/>
          </w:p>
        </w:tc>
      </w:tr>
    </w:tbl>
    <w:p w14:paraId="321E5E18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520C9423" w14:textId="77777777" w:rsidR="00FB33F7" w:rsidRDefault="00FB33F7" w:rsidP="00FB33F7">
      <w:pPr>
        <w:pStyle w:val="Tekstpodstawowy"/>
        <w:spacing w:after="1"/>
        <w:rPr>
          <w:i w:val="0"/>
          <w:sz w:val="26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0"/>
        <w:gridCol w:w="7834"/>
      </w:tblGrid>
      <w:tr w:rsidR="00FB33F7" w14:paraId="76E2726D" w14:textId="77777777" w:rsidTr="00F860A4">
        <w:trPr>
          <w:trHeight w:val="258"/>
        </w:trPr>
        <w:tc>
          <w:tcPr>
            <w:tcW w:w="20" w:type="dxa"/>
          </w:tcPr>
          <w:p w14:paraId="479BDF40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4" w:type="dxa"/>
            <w:tcBorders>
              <w:top w:val="single" w:sz="2" w:space="0" w:color="B3B3B3"/>
            </w:tcBorders>
          </w:tcPr>
          <w:p w14:paraId="41D0809A" w14:textId="77777777" w:rsidR="00FB33F7" w:rsidRDefault="004D0201" w:rsidP="004E32AB">
            <w:pPr>
              <w:pStyle w:val="TableParagraph"/>
              <w:spacing w:before="52" w:line="187" w:lineRule="exact"/>
              <w:ind w:left="57"/>
              <w:rPr>
                <w:sz w:val="18"/>
              </w:rPr>
            </w:pPr>
            <w:proofErr w:type="spellStart"/>
            <w:r>
              <w:rPr>
                <w:color w:val="B3B3B3"/>
                <w:sz w:val="18"/>
              </w:rPr>
              <w:t>kod</w:t>
            </w:r>
            <w:proofErr w:type="spellEnd"/>
            <w:r>
              <w:rPr>
                <w:color w:val="B3B3B3"/>
                <w:sz w:val="18"/>
              </w:rPr>
              <w:t xml:space="preserve"> </w:t>
            </w:r>
            <w:proofErr w:type="spellStart"/>
            <w:r>
              <w:rPr>
                <w:color w:val="B3B3B3"/>
                <w:sz w:val="18"/>
              </w:rPr>
              <w:t>pocztowy</w:t>
            </w:r>
            <w:proofErr w:type="spellEnd"/>
            <w:r>
              <w:rPr>
                <w:color w:val="B3B3B3"/>
                <w:sz w:val="18"/>
              </w:rPr>
              <w:t xml:space="preserve"> i </w:t>
            </w:r>
            <w:proofErr w:type="spellStart"/>
            <w:r>
              <w:rPr>
                <w:color w:val="B3B3B3"/>
                <w:sz w:val="18"/>
              </w:rPr>
              <w:t>miejscowość</w:t>
            </w:r>
            <w:proofErr w:type="spellEnd"/>
          </w:p>
        </w:tc>
      </w:tr>
    </w:tbl>
    <w:p w14:paraId="684CC1AC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63AEC9E9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4384D519" w14:textId="77777777" w:rsidR="00FB33F7" w:rsidRDefault="00FB33F7" w:rsidP="00FB33F7">
      <w:pPr>
        <w:pStyle w:val="Tekstpodstawowy"/>
        <w:spacing w:before="3"/>
        <w:rPr>
          <w:i w:val="0"/>
          <w:sz w:val="1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0"/>
        <w:gridCol w:w="7834"/>
      </w:tblGrid>
      <w:tr w:rsidR="00FB33F7" w14:paraId="45969A73" w14:textId="77777777" w:rsidTr="00F860A4">
        <w:trPr>
          <w:trHeight w:val="258"/>
        </w:trPr>
        <w:tc>
          <w:tcPr>
            <w:tcW w:w="20" w:type="dxa"/>
          </w:tcPr>
          <w:p w14:paraId="59EFF7AC" w14:textId="77777777" w:rsidR="00FB33F7" w:rsidRDefault="00FB33F7" w:rsidP="00B40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4" w:type="dxa"/>
            <w:tcBorders>
              <w:top w:val="single" w:sz="2" w:space="0" w:color="B3B3B3"/>
            </w:tcBorders>
          </w:tcPr>
          <w:p w14:paraId="65FD6849" w14:textId="77777777" w:rsidR="00FB33F7" w:rsidRPr="00CA5CA7" w:rsidRDefault="004E32AB" w:rsidP="00F553E2">
            <w:pPr>
              <w:pStyle w:val="TableParagraph"/>
              <w:spacing w:before="52" w:line="187" w:lineRule="exact"/>
              <w:ind w:left="57"/>
              <w:rPr>
                <w:sz w:val="18"/>
                <w:lang w:val="pl-PL"/>
              </w:rPr>
            </w:pPr>
            <w:r w:rsidRPr="00CA5CA7">
              <w:rPr>
                <w:color w:val="B3B3B3"/>
                <w:sz w:val="18"/>
                <w:lang w:val="pl-PL"/>
              </w:rPr>
              <w:t>n</w:t>
            </w:r>
            <w:r w:rsidR="00FB33F7" w:rsidRPr="00CA5CA7">
              <w:rPr>
                <w:color w:val="B3B3B3"/>
                <w:sz w:val="18"/>
                <w:lang w:val="pl-PL"/>
              </w:rPr>
              <w:t xml:space="preserve">umer działki </w:t>
            </w:r>
            <w:r w:rsidR="00F553E2" w:rsidRPr="00CA5CA7">
              <w:rPr>
                <w:color w:val="B3B3B3"/>
                <w:sz w:val="18"/>
                <w:lang w:val="pl-PL"/>
              </w:rPr>
              <w:t>i</w:t>
            </w:r>
            <w:r w:rsidR="00DE040F" w:rsidRPr="00CA5CA7">
              <w:rPr>
                <w:color w:val="B3B3B3"/>
                <w:sz w:val="18"/>
                <w:lang w:val="pl-PL"/>
              </w:rPr>
              <w:t xml:space="preserve"> obrę</w:t>
            </w:r>
            <w:r w:rsidR="00FB33F7" w:rsidRPr="00CA5CA7">
              <w:rPr>
                <w:color w:val="B3B3B3"/>
                <w:sz w:val="18"/>
                <w:lang w:val="pl-PL"/>
              </w:rPr>
              <w:t>b ewidencyjny</w:t>
            </w:r>
          </w:p>
        </w:tc>
      </w:tr>
    </w:tbl>
    <w:p w14:paraId="3DB01721" w14:textId="77777777" w:rsidR="00FB33F7" w:rsidRDefault="00FB33F7" w:rsidP="00FB33F7">
      <w:pPr>
        <w:pStyle w:val="Tekstpodstawowy"/>
        <w:rPr>
          <w:i w:val="0"/>
          <w:sz w:val="20"/>
        </w:rPr>
      </w:pPr>
    </w:p>
    <w:p w14:paraId="27740F4D" w14:textId="77777777" w:rsidR="004E32AB" w:rsidRPr="00F860A4" w:rsidRDefault="00DE040F" w:rsidP="00FB33F7">
      <w:pPr>
        <w:pStyle w:val="Tekstpodstawowy"/>
        <w:rPr>
          <w:b/>
          <w:i w:val="0"/>
          <w:sz w:val="20"/>
          <w:szCs w:val="20"/>
        </w:rPr>
      </w:pPr>
      <w:r w:rsidRPr="00F860A4">
        <w:rPr>
          <w:i w:val="0"/>
          <w:noProof/>
          <w:position w:val="-12"/>
          <w:sz w:val="20"/>
          <w:szCs w:val="20"/>
          <w:lang w:bidi="ar-SA"/>
        </w:rPr>
        <w:drawing>
          <wp:inline distT="0" distB="0" distL="0" distR="0" wp14:anchorId="2D3247F9" wp14:editId="7CFFE9C1">
            <wp:extent cx="212372" cy="273946"/>
            <wp:effectExtent l="0" t="0" r="0" b="0"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72" cy="27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7E8" w:rsidRPr="00F860A4">
        <w:rPr>
          <w:i w:val="0"/>
          <w:sz w:val="20"/>
          <w:szCs w:val="20"/>
        </w:rPr>
        <w:tab/>
      </w:r>
      <w:r w:rsidR="004E32AB" w:rsidRPr="00F860A4">
        <w:rPr>
          <w:b/>
          <w:i w:val="0"/>
          <w:sz w:val="20"/>
          <w:szCs w:val="20"/>
        </w:rPr>
        <w:t>Załączniki do wniosku (odpowiednie zaznaczyć)</w:t>
      </w:r>
    </w:p>
    <w:p w14:paraId="2A7BCD4C" w14:textId="77777777" w:rsidR="008517E8" w:rsidRDefault="008517E8" w:rsidP="00FB33F7">
      <w:pPr>
        <w:pStyle w:val="Tekstpodstawowy"/>
        <w:rPr>
          <w:b/>
          <w:i w:val="0"/>
          <w:sz w:val="24"/>
        </w:rPr>
      </w:pPr>
    </w:p>
    <w:p w14:paraId="6A7FABA8" w14:textId="77777777" w:rsidR="00FB33F7" w:rsidRPr="008517E8" w:rsidRDefault="007B0546" w:rsidP="008517E8">
      <w:pPr>
        <w:pStyle w:val="Tekstpodstawowy"/>
        <w:spacing w:line="360" w:lineRule="auto"/>
        <w:rPr>
          <w:i w:val="0"/>
          <w:sz w:val="20"/>
        </w:rPr>
      </w:pPr>
      <w:r>
        <w:rPr>
          <w:noProof/>
          <w:sz w:val="60"/>
          <w:lang w:bidi="ar-SA"/>
        </w:rPr>
        <w:pict w14:anchorId="00B78A34">
          <v:rect id="Prostokąt 3" o:spid="_x0000_s1026" style="position:absolute;margin-left:0;margin-top:.35pt;width:11.15pt;height:11.1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" fillcolor="white [3201]" strokecolor="#a5a5a5 [3206]" strokeweight="1pt">
            <w10:wrap anchorx="margin"/>
          </v:rect>
        </w:pict>
      </w:r>
      <w:r w:rsidR="004D0201">
        <w:rPr>
          <w:i w:val="0"/>
          <w:sz w:val="20"/>
        </w:rPr>
        <w:tab/>
        <w:t>2 szt. m</w:t>
      </w:r>
      <w:r w:rsidR="008517E8">
        <w:rPr>
          <w:i w:val="0"/>
          <w:sz w:val="20"/>
        </w:rPr>
        <w:t>ap z naniesionym planem zagospodarowania terenu</w:t>
      </w:r>
    </w:p>
    <w:p w14:paraId="3EE93E13" w14:textId="77777777" w:rsidR="008517E8" w:rsidRPr="004D0201" w:rsidRDefault="007B0546" w:rsidP="0031458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 w14:anchorId="1C3D8E63">
          <v:rect id="_x0000_s1032" style="position:absolute;margin-left:0;margin-top:0;width:11.15pt;height:11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" fillcolor="white [3201]" strokecolor="#a5a5a5 [3206]" strokeweight="1pt"/>
        </w:pict>
      </w:r>
      <w:r w:rsidR="004D0201">
        <w:rPr>
          <w:rFonts w:ascii="Arial" w:hAnsi="Arial" w:cs="Arial"/>
          <w:sz w:val="20"/>
          <w:szCs w:val="20"/>
        </w:rPr>
        <w:tab/>
        <w:t>i</w:t>
      </w:r>
      <w:r w:rsidR="008517E8" w:rsidRPr="004D0201">
        <w:rPr>
          <w:rFonts w:ascii="Arial" w:hAnsi="Arial" w:cs="Arial"/>
          <w:sz w:val="20"/>
          <w:szCs w:val="20"/>
        </w:rPr>
        <w:t>nne………………………………………………………</w:t>
      </w:r>
      <w:r w:rsidR="004D0201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4FF23EA" w14:textId="77777777" w:rsidR="00DE040F" w:rsidRDefault="00DE040F" w:rsidP="008517E8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B1186A7" w14:textId="77777777" w:rsidR="00DE040F" w:rsidRDefault="00DE040F" w:rsidP="008517E8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F860A4">
        <w:rPr>
          <w:i/>
          <w:noProof/>
          <w:position w:val="-12"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008C26DD" wp14:editId="1BBBA26C">
            <wp:simplePos x="0" y="0"/>
            <wp:positionH relativeFrom="margin">
              <wp:posOffset>2540</wp:posOffset>
            </wp:positionH>
            <wp:positionV relativeFrom="margin">
              <wp:posOffset>7197090</wp:posOffset>
            </wp:positionV>
            <wp:extent cx="212372" cy="273946"/>
            <wp:effectExtent l="0" t="0" r="0" b="0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2" cy="27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76274" w14:textId="77777777" w:rsidR="008517E8" w:rsidRDefault="008517E8" w:rsidP="00DE04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860A4">
        <w:rPr>
          <w:rFonts w:ascii="Arial" w:hAnsi="Arial" w:cs="Arial"/>
          <w:b/>
          <w:sz w:val="20"/>
          <w:szCs w:val="20"/>
        </w:rPr>
        <w:t>Rodzaj uzgodnienia (odpowiednie zaznaczyć)</w:t>
      </w:r>
    </w:p>
    <w:p w14:paraId="3B38AEF1" w14:textId="77777777" w:rsidR="00DE040F" w:rsidRPr="00F860A4" w:rsidRDefault="00DE040F" w:rsidP="00DE040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89C333D" w14:textId="77777777" w:rsidR="008517E8" w:rsidRPr="008517E8" w:rsidRDefault="007B0546" w:rsidP="008517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sz w:val="60"/>
          <w:lang w:eastAsia="pl-PL"/>
        </w:rPr>
        <w:pict w14:anchorId="0852D8ED">
          <v:rect id="_x0000_s1031" style="position:absolute;margin-left:244.5pt;margin-top:.8pt;width:11.15pt;height:11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" fillcolor="white [3201]" strokecolor="#a5a5a5 [3206]" strokeweight="1pt"/>
        </w:pict>
      </w:r>
      <w:r>
        <w:rPr>
          <w:noProof/>
          <w:sz w:val="60"/>
          <w:lang w:eastAsia="pl-PL"/>
        </w:rPr>
        <w:pict w14:anchorId="6D58AE99">
          <v:rect id="_x0000_s1030" style="position:absolute;margin-left:0;margin-top:-.05pt;width:11.15pt;height:11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" fillcolor="white [3201]" strokecolor="#a5a5a5 [3206]" strokeweight="1pt">
            <v:textbox>
              <w:txbxContent>
                <w:p w14:paraId="1C9902E6" w14:textId="77777777" w:rsidR="008517E8" w:rsidRDefault="008517E8" w:rsidP="008517E8"/>
              </w:txbxContent>
            </v:textbox>
          </v:rect>
        </w:pict>
      </w:r>
      <w:r w:rsidR="004D0201">
        <w:rPr>
          <w:rFonts w:ascii="Arial" w:hAnsi="Arial" w:cs="Arial"/>
          <w:sz w:val="20"/>
          <w:szCs w:val="20"/>
        </w:rPr>
        <w:tab/>
        <w:t>u</w:t>
      </w:r>
      <w:r w:rsidR="008517E8" w:rsidRPr="008517E8">
        <w:rPr>
          <w:rFonts w:ascii="Arial" w:hAnsi="Arial" w:cs="Arial"/>
          <w:sz w:val="20"/>
          <w:szCs w:val="20"/>
        </w:rPr>
        <w:t>zgodnienie składane po raz pierwszy</w:t>
      </w:r>
      <w:r w:rsidR="00DE040F">
        <w:rPr>
          <w:rFonts w:ascii="Arial" w:hAnsi="Arial" w:cs="Arial"/>
          <w:sz w:val="20"/>
          <w:szCs w:val="20"/>
        </w:rPr>
        <w:tab/>
      </w:r>
      <w:r w:rsidR="00DE040F">
        <w:rPr>
          <w:rFonts w:ascii="Arial" w:hAnsi="Arial" w:cs="Arial"/>
          <w:sz w:val="20"/>
          <w:szCs w:val="20"/>
        </w:rPr>
        <w:tab/>
      </w:r>
      <w:r w:rsidR="00CA5CA7">
        <w:rPr>
          <w:rFonts w:ascii="Arial" w:hAnsi="Arial" w:cs="Arial"/>
          <w:sz w:val="20"/>
          <w:szCs w:val="20"/>
        </w:rPr>
        <w:t xml:space="preserve">          </w:t>
      </w:r>
      <w:r w:rsidR="004D0201">
        <w:rPr>
          <w:rFonts w:ascii="Arial" w:hAnsi="Arial" w:cs="Arial"/>
          <w:sz w:val="20"/>
          <w:szCs w:val="20"/>
        </w:rPr>
        <w:t>a</w:t>
      </w:r>
      <w:r w:rsidR="008517E8">
        <w:rPr>
          <w:rFonts w:ascii="Arial" w:hAnsi="Arial" w:cs="Arial"/>
          <w:sz w:val="20"/>
          <w:szCs w:val="20"/>
        </w:rPr>
        <w:t>ktualizacja uzgodnienia</w:t>
      </w:r>
      <w:r w:rsidR="008517E8">
        <w:rPr>
          <w:rFonts w:ascii="Arial" w:hAnsi="Arial" w:cs="Arial"/>
          <w:sz w:val="20"/>
          <w:szCs w:val="20"/>
        </w:rPr>
        <w:tab/>
      </w:r>
    </w:p>
    <w:p w14:paraId="6B665CE9" w14:textId="77777777" w:rsidR="008517E8" w:rsidRDefault="007B0546" w:rsidP="008517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 w14:anchorId="7E2F0DC1">
          <v:rect id="_x0000_s1029" style="position:absolute;margin-left:0;margin-top:0;width:11.15pt;height:11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" fillcolor="white [3201]" strokecolor="#a5a5a5 [3206]" strokeweight="1pt"/>
        </w:pict>
      </w:r>
      <w:r w:rsidR="004D0201">
        <w:rPr>
          <w:rFonts w:ascii="Arial" w:hAnsi="Arial" w:cs="Arial"/>
          <w:sz w:val="20"/>
          <w:szCs w:val="20"/>
        </w:rPr>
        <w:tab/>
        <w:t>p</w:t>
      </w:r>
      <w:r w:rsidR="008517E8" w:rsidRPr="008517E8">
        <w:rPr>
          <w:rFonts w:ascii="Arial" w:hAnsi="Arial" w:cs="Arial"/>
          <w:sz w:val="20"/>
          <w:szCs w:val="20"/>
        </w:rPr>
        <w:t>rzedłużenie ważności uzgodnienia</w:t>
      </w:r>
    </w:p>
    <w:p w14:paraId="510747DC" w14:textId="77777777" w:rsidR="004D0201" w:rsidRDefault="004D0201" w:rsidP="00DE040F">
      <w:pPr>
        <w:jc w:val="both"/>
        <w:rPr>
          <w:rFonts w:ascii="Arial" w:hAnsi="Arial" w:cs="Arial"/>
          <w:b/>
          <w:sz w:val="18"/>
          <w:szCs w:val="14"/>
        </w:rPr>
      </w:pPr>
    </w:p>
    <w:p w14:paraId="1F5CAE72" w14:textId="77777777" w:rsidR="008517E8" w:rsidRPr="00A05464" w:rsidRDefault="00DE040F" w:rsidP="00DE040F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4"/>
        </w:rPr>
        <w:t>O</w:t>
      </w:r>
      <w:r w:rsidR="008517E8" w:rsidRPr="00A05464">
        <w:rPr>
          <w:rFonts w:ascii="Arial" w:hAnsi="Arial" w:cs="Arial"/>
          <w:b/>
          <w:sz w:val="18"/>
          <w:szCs w:val="14"/>
        </w:rPr>
        <w:t>świadczam, że wyrażam zgodę na wystawienie faktury VAT za wydanie uzgodnienia bez mojego podpisu</w:t>
      </w:r>
      <w:r w:rsidR="008517E8">
        <w:rPr>
          <w:rFonts w:ascii="Arial" w:hAnsi="Arial" w:cs="Arial"/>
          <w:b/>
          <w:sz w:val="18"/>
          <w:szCs w:val="14"/>
        </w:rPr>
        <w:t xml:space="preserve"> (zgodnie z cennikiem usług dodatkowych dostępnym na stronie www.grupagpec.pl)</w:t>
      </w:r>
    </w:p>
    <w:p w14:paraId="419D17FE" w14:textId="77777777" w:rsidR="00F860A4" w:rsidRDefault="00F860A4" w:rsidP="00314581">
      <w:pPr>
        <w:tabs>
          <w:tab w:val="left" w:pos="2670"/>
          <w:tab w:val="left" w:pos="5709"/>
          <w:tab w:val="left" w:pos="10018"/>
        </w:tabs>
        <w:spacing w:before="78" w:after="0" w:line="655" w:lineRule="exact"/>
        <w:ind w:left="225"/>
        <w:jc w:val="right"/>
        <w:rPr>
          <w:rFonts w:ascii="Times New Roman" w:hAnsi="Times New Roman"/>
          <w:position w:val="1"/>
          <w:sz w:val="18"/>
          <w:u w:val="single" w:color="B3B3B3"/>
        </w:rPr>
      </w:pPr>
    </w:p>
    <w:p w14:paraId="42AE372D" w14:textId="77777777" w:rsidR="00314581" w:rsidRPr="00A2189F" w:rsidRDefault="00314581" w:rsidP="00A2189F">
      <w:pPr>
        <w:tabs>
          <w:tab w:val="left" w:pos="2670"/>
          <w:tab w:val="left" w:pos="10018"/>
        </w:tabs>
        <w:spacing w:before="78" w:after="0" w:line="655" w:lineRule="exact"/>
        <w:ind w:left="-1191"/>
        <w:jc w:val="right"/>
        <w:rPr>
          <w:rFonts w:ascii="Times New Roman" w:hAnsi="Times New Roman"/>
          <w:i/>
          <w:position w:val="1"/>
          <w:sz w:val="18"/>
          <w:u w:val="single" w:color="B3B3B3"/>
        </w:rPr>
      </w:pPr>
      <w:r w:rsidRPr="00A2189F">
        <w:rPr>
          <w:rFonts w:ascii="Times New Roman" w:hAnsi="Times New Roman"/>
          <w:i/>
          <w:position w:val="1"/>
          <w:sz w:val="18"/>
          <w:u w:val="single" w:color="B3B3B3"/>
        </w:rPr>
        <w:tab/>
      </w:r>
    </w:p>
    <w:p w14:paraId="30879343" w14:textId="77777777" w:rsidR="008517E8" w:rsidRPr="004D0201" w:rsidRDefault="004D0201" w:rsidP="00F860A4">
      <w:pPr>
        <w:spacing w:after="0" w:line="162" w:lineRule="exact"/>
        <w:ind w:left="5734"/>
        <w:jc w:val="right"/>
        <w:rPr>
          <w:rFonts w:ascii="Arial" w:hAnsi="Arial" w:cs="Arial"/>
          <w:color w:val="B3B3B3"/>
          <w:sz w:val="18"/>
        </w:rPr>
      </w:pPr>
      <w:r w:rsidRPr="004D0201">
        <w:rPr>
          <w:rFonts w:ascii="Arial" w:hAnsi="Arial" w:cs="Arial"/>
          <w:color w:val="B3B3B3"/>
          <w:sz w:val="18"/>
        </w:rPr>
        <w:t>d</w:t>
      </w:r>
      <w:r w:rsidR="00314581" w:rsidRPr="004D0201">
        <w:rPr>
          <w:rFonts w:ascii="Arial" w:hAnsi="Arial" w:cs="Arial"/>
          <w:color w:val="B3B3B3"/>
          <w:sz w:val="18"/>
        </w:rPr>
        <w:t xml:space="preserve">ata, podpis i pieczęć wnioskodawcy </w:t>
      </w:r>
    </w:p>
    <w:p w14:paraId="5C2949FB" w14:textId="77777777" w:rsidR="00DE040F" w:rsidRDefault="00DE040F" w:rsidP="00DB2F23">
      <w:pPr>
        <w:rPr>
          <w:rFonts w:ascii="Arial" w:hAnsi="Arial" w:cs="Arial"/>
          <w:b/>
          <w:sz w:val="20"/>
        </w:rPr>
      </w:pPr>
    </w:p>
    <w:p w14:paraId="3707F774" w14:textId="77777777" w:rsidR="004D0201" w:rsidRPr="004D0201" w:rsidRDefault="004D0201" w:rsidP="00DB2F23">
      <w:pPr>
        <w:rPr>
          <w:rFonts w:ascii="Arial" w:hAnsi="Arial" w:cs="Arial"/>
          <w:b/>
          <w:sz w:val="20"/>
        </w:rPr>
      </w:pPr>
      <w:r w:rsidRPr="004D0201">
        <w:rPr>
          <w:rFonts w:ascii="Arial" w:hAnsi="Arial" w:cs="Arial"/>
          <w:b/>
          <w:sz w:val="20"/>
        </w:rPr>
        <w:t>KLAUZULA INFORMACYJNA</w:t>
      </w:r>
    </w:p>
    <w:p w14:paraId="47ACEBBE" w14:textId="77777777" w:rsidR="004D0201" w:rsidRDefault="004D0201" w:rsidP="004D0201">
      <w:pPr>
        <w:pStyle w:val="Tekstpodstawowy"/>
        <w:spacing w:before="4"/>
        <w:rPr>
          <w:b/>
          <w:i w:val="0"/>
          <w:sz w:val="18"/>
        </w:rPr>
      </w:pPr>
    </w:p>
    <w:p w14:paraId="4FDCA041" w14:textId="77777777" w:rsidR="004D0201" w:rsidRDefault="004D0201" w:rsidP="004D0201">
      <w:pPr>
        <w:pStyle w:val="Tekstpodstawowy"/>
        <w:spacing w:before="10"/>
        <w:jc w:val="both"/>
      </w:pPr>
      <w:r w:rsidRPr="00760599">
        <w:t>Informujemy, że administratorem Pana/i danych osobowych jest Gdańskie Przedsiębiorstwo Energetyki Cieplnej Sp. z o.o. z siedzibą w Gdańsku, ul. Biała 1b</w:t>
      </w:r>
      <w:r>
        <w:t xml:space="preserve">.  </w:t>
      </w:r>
      <w:r w:rsidRPr="00760599">
        <w:t>Spółka dział</w:t>
      </w:r>
      <w:r>
        <w:t>a w ramach struktur Grupy GPEC</w:t>
      </w:r>
      <w:r w:rsidRPr="00760599">
        <w:t xml:space="preserve"> (GPEC, GPEC SYSTEM SP. Z O.O. z siedzibą w Gdańsku, GPEC SERWIS SP. Z O.O. z siedzibą w Gdańsku, GPEC TCZEW SP. Z O.O. z siedzibą w Tcz</w:t>
      </w:r>
      <w:r>
        <w:t xml:space="preserve">ewie, GPEC STAROGARD SP. Z O.O. </w:t>
      </w:r>
      <w:r w:rsidRPr="00760599">
        <w:t xml:space="preserve">z siedzibą w Starogardzie Gdańskim, </w:t>
      </w:r>
      <w:proofErr w:type="spellStart"/>
      <w:r w:rsidRPr="00760599">
        <w:t>Orchis</w:t>
      </w:r>
      <w:proofErr w:type="spellEnd"/>
      <w:r w:rsidRPr="00760599">
        <w:t xml:space="preserve"> Energia Sopot Sp. z o.o.</w:t>
      </w:r>
      <w:r w:rsidR="00DE040F">
        <w:t xml:space="preserve"> z siedzibą </w:t>
      </w:r>
      <w:r w:rsidRPr="00760599">
        <w:t xml:space="preserve">w Sopocie, GPEC ENERGIA SP. Z O.O. z siedzibą w Gdańsku, GPEC EKSPERT SP. Z O.O. z siedzibą w Gdańsku, GPEC PRO SP. Z O.O. z siedzibą w Gdańsku, GPEC PELPLIN SP. Z O.O. z siedzibą w Pelplinie), w związku z tym Pana/i dane osobowe będą przekazywane w obrębie </w:t>
      </w:r>
      <w:proofErr w:type="spellStart"/>
      <w:r w:rsidRPr="00760599">
        <w:t>współadministratora</w:t>
      </w:r>
      <w:proofErr w:type="spellEnd"/>
      <w:r w:rsidRPr="00760599">
        <w:t xml:space="preserve"> w ramach Grupy GPEC na potrzeby realizacji celu, dla którego są przetwarzane. Szczegóły znajdzie Pan/i na stronie </w:t>
      </w:r>
      <w:hyperlink r:id="rId10">
        <w:r w:rsidRPr="00760599">
          <w:t>www.grupagpec.pl.</w:t>
        </w:r>
      </w:hyperlink>
      <w:r>
        <w:t xml:space="preserve">W przypadku jakichkolwiek pytań </w:t>
      </w:r>
      <w:r w:rsidRPr="00760599">
        <w:t xml:space="preserve">zachęcamy do kontaktu z Inspektorem Ochrony Danych Grupy GPEC, który możliwy jest poprzez adres mailowy: </w:t>
      </w:r>
      <w:hyperlink r:id="rId11">
        <w:r w:rsidRPr="00760599">
          <w:t xml:space="preserve">iod@gpec.pl </w:t>
        </w:r>
      </w:hyperlink>
      <w:r w:rsidRPr="00760599">
        <w:t xml:space="preserve">lub telefonicznie: 58 52 43 600. Ma Pan/i prawo do żądania dostępu do swoich danych osobowych, ich sprostowania, usunięcia lub ograniczenia przetwarzania, prawo do wniesienia sprzeciwu wobec przetwarzania, a także prawo do przenoszenia danych. Podanie danych jest dobrowolne, ale niezbędne do zawarcia i wykonania umowy. </w:t>
      </w:r>
      <w:r>
        <w:t xml:space="preserve">Dane osobowe będą </w:t>
      </w:r>
      <w:r w:rsidRPr="00760599">
        <w:t>przetwarzane w celu wykonania umowy, której stroną jest osoba, której dane dotyczą, lub do podjęcia działań na żądanie os</w:t>
      </w:r>
      <w:r>
        <w:t xml:space="preserve">oby, której dane dotyczą, przed </w:t>
      </w:r>
      <w:r w:rsidRPr="00760599">
        <w:t>zawarciem umowy, tj. na podstawie art. 6 ust. 1 lit. b Rozporządzenia Parlamentu Europejskiego iRady(UE)2016/679,atakże,wprzypadkuzgodynamarketingwcelupromocjiireklamyproduktówiusługGrupyGPECnapodstawiePana/izgody(art.6 ust. 1 lit. a Rozporządzenia Parlamentu Europejskiego i Rady (UE) 2016/679). Odbiorcami danych mogą być podmioty, z którymi Grupa GPEC współpracuje w ramach wykonania niniejszej umowy. Dane osobowe będą przetwarzane przez okres nie dłuższy niż 10 lat od zakończenia roku kalendarzowego, w którym nastąpiło zakończenie obowiązywania um</w:t>
      </w:r>
      <w:r w:rsidR="00DE040F">
        <w:t xml:space="preserve">owy  lub  złożono  wniosek </w:t>
      </w:r>
      <w:r>
        <w:t xml:space="preserve">(w </w:t>
      </w:r>
      <w:r w:rsidRPr="00760599">
        <w:t xml:space="preserve">przypadku  gdy  do  zawarcia  umowy  nie  dojdzie) oraz przypadku zgody na przetwarzanie danych osobowych w celu marketingu bezpośredniego po zakończeniu obowiązywania umowy, do czas wycofania zgody. Przedmiotową zgodę  można  wycofać  w  dowolnym  momencie.  Jednocześnie </w:t>
      </w:r>
      <w:r>
        <w:t xml:space="preserve"> informujemy,  że  przysługuje </w:t>
      </w:r>
      <w:r w:rsidRPr="00760599">
        <w:t>Państwu  prawo  wniesienia  skargi do organu</w:t>
      </w:r>
      <w:r w:rsidR="00CA5CA7">
        <w:t xml:space="preserve"> </w:t>
      </w:r>
      <w:r w:rsidRPr="00760599">
        <w:t>nadzorczego</w:t>
      </w:r>
      <w:r>
        <w:t>.</w:t>
      </w:r>
    </w:p>
    <w:p w14:paraId="5DFCBB59" w14:textId="55C1D0F6" w:rsidR="004D0201" w:rsidRDefault="004D0201" w:rsidP="004D0201">
      <w:pPr>
        <w:pStyle w:val="Tekstpodstawowy"/>
        <w:spacing w:before="10"/>
        <w:rPr>
          <w:sz w:val="19"/>
        </w:rPr>
      </w:pPr>
    </w:p>
    <w:p w14:paraId="0D4FFC66" w14:textId="2202EAA0" w:rsidR="001F04A6" w:rsidRDefault="00E716C0" w:rsidP="001F04A6">
      <w:pPr>
        <w:pStyle w:val="Nagwek1"/>
        <w:spacing w:line="249" w:lineRule="auto"/>
        <w:ind w:left="0" w:right="4"/>
        <w:jc w:val="both"/>
      </w:pPr>
      <w:r>
        <w:t>Wnoszę o wystawienie i przesłanie faktury w formie papierowej na adres wnioskodawcy.</w:t>
      </w:r>
    </w:p>
    <w:p w14:paraId="52468E58" w14:textId="64EFD1EA" w:rsidR="001F04A6" w:rsidRDefault="001F04A6" w:rsidP="001F04A6">
      <w:pPr>
        <w:tabs>
          <w:tab w:val="left" w:pos="2670"/>
          <w:tab w:val="left" w:pos="5709"/>
          <w:tab w:val="left" w:pos="10018"/>
        </w:tabs>
        <w:spacing w:before="78" w:line="655" w:lineRule="exact"/>
        <w:ind w:left="225"/>
        <w:rPr>
          <w:position w:val="1"/>
          <w:sz w:val="18"/>
        </w:rPr>
      </w:pPr>
      <w:r>
        <w:rPr>
          <w:noProof/>
          <w:sz w:val="60"/>
          <w:lang w:eastAsia="pl-PL"/>
        </w:rPr>
        <w:pict w14:anchorId="171F2C1B">
          <v:rect id="_x0000_s1038" style="position:absolute;left:0;text-align:left;margin-left:2pt;margin-top:21.05pt;width:11.15pt;height:11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" fillcolor="white [3201]" strokecolor="#a5a5a5 [3206]" strokeweight="1pt">
            <v:textbox>
              <w:txbxContent>
                <w:p w14:paraId="6FEEFDFA" w14:textId="77777777" w:rsidR="001F04A6" w:rsidRDefault="001F04A6" w:rsidP="001F04A6"/>
              </w:txbxContent>
            </v:textbox>
          </v:rect>
        </w:pict>
      </w:r>
      <w:r>
        <w:rPr>
          <w:noProof/>
          <w:sz w:val="60"/>
          <w:lang w:eastAsia="pl-PL"/>
        </w:rPr>
        <w:pict w14:anchorId="21EBD8F5">
          <v:rect id="_x0000_s1039" style="position:absolute;left:0;text-align:left;margin-left:126.35pt;margin-top:21.05pt;width:11.15pt;height:11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" fillcolor="white [3201]" strokecolor="#a5a5a5 [3206]" strokeweight="1pt">
            <v:textbox>
              <w:txbxContent>
                <w:p w14:paraId="3E924AE5" w14:textId="77777777" w:rsidR="001F04A6" w:rsidRDefault="001F04A6" w:rsidP="001F04A6"/>
              </w:txbxContent>
            </v:textbox>
          </v:rect>
        </w:pict>
      </w:r>
      <w:r>
        <w:rPr>
          <w:rFonts w:ascii="Arial" w:hAnsi="Arial" w:cs="Arial"/>
          <w:sz w:val="18"/>
        </w:rPr>
        <w:t xml:space="preserve">  </w:t>
      </w:r>
      <w:r w:rsidRPr="004D0201">
        <w:rPr>
          <w:rFonts w:ascii="Arial" w:hAnsi="Arial" w:cs="Arial"/>
          <w:sz w:val="18"/>
        </w:rPr>
        <w:t>TAK</w:t>
      </w:r>
      <w:r>
        <w:rPr>
          <w:sz w:val="18"/>
        </w:rPr>
        <w:tab/>
        <w:t xml:space="preserve">    </w:t>
      </w:r>
      <w:r w:rsidRPr="004D0201">
        <w:rPr>
          <w:rFonts w:ascii="Arial" w:hAnsi="Arial" w:cs="Arial"/>
          <w:position w:val="1"/>
          <w:sz w:val="18"/>
        </w:rPr>
        <w:t>NIE</w:t>
      </w:r>
      <w:r>
        <w:rPr>
          <w:position w:val="1"/>
          <w:sz w:val="18"/>
        </w:rPr>
        <w:tab/>
      </w:r>
    </w:p>
    <w:p w14:paraId="5F54FD62" w14:textId="77777777" w:rsidR="00E716C0" w:rsidRPr="001F04A6" w:rsidRDefault="00E716C0" w:rsidP="00E716C0">
      <w:pPr>
        <w:tabs>
          <w:tab w:val="left" w:pos="2670"/>
          <w:tab w:val="left" w:pos="5709"/>
          <w:tab w:val="left" w:pos="10018"/>
        </w:tabs>
        <w:spacing w:before="78" w:line="200" w:lineRule="exact"/>
        <w:ind w:left="227"/>
        <w:rPr>
          <w:color w:val="B3B3B3"/>
          <w:sz w:val="18"/>
        </w:rPr>
      </w:pPr>
    </w:p>
    <w:p w14:paraId="43AC2816" w14:textId="77777777" w:rsidR="004D0201" w:rsidRDefault="004D0201" w:rsidP="004D0201">
      <w:pPr>
        <w:pStyle w:val="Nagwek1"/>
        <w:spacing w:line="249" w:lineRule="auto"/>
        <w:ind w:left="0" w:right="4"/>
        <w:jc w:val="both"/>
      </w:pPr>
      <w:r>
        <w:t>Wyrażam zgodę na przetwarzanie moich danych osobowych w celu promocji i reklamy produktów i usług Grupy GPEC, w tym poprzez wykorzystywanie telekomunikacyjnych urządzeń końcowych i automatycznych systemów wywołujących (kontakt mailowy i telefoniczny) dla celów marketingu bezpośredniego, zgodnie z Ustawą z dnia 16 lipca 2004 r. Prawo telekomunikacyjne.</w:t>
      </w:r>
    </w:p>
    <w:p w14:paraId="3E8ABD44" w14:textId="77777777" w:rsidR="004D0201" w:rsidRDefault="007B0546" w:rsidP="004D0201">
      <w:pPr>
        <w:tabs>
          <w:tab w:val="left" w:pos="2670"/>
          <w:tab w:val="left" w:pos="5709"/>
          <w:tab w:val="left" w:pos="10018"/>
        </w:tabs>
        <w:spacing w:before="78" w:line="655" w:lineRule="exact"/>
        <w:ind w:left="225"/>
        <w:rPr>
          <w:color w:val="B3B3B3"/>
          <w:sz w:val="18"/>
        </w:rPr>
      </w:pPr>
      <w:r>
        <w:rPr>
          <w:noProof/>
          <w:sz w:val="60"/>
          <w:lang w:eastAsia="pl-PL"/>
        </w:rPr>
        <w:pict w14:anchorId="6E2F8DC9">
          <v:rect id="_x0000_s1027" style="position:absolute;left:0;text-align:left;margin-left:2pt;margin-top:21.05pt;width:11.15pt;height:11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" fillcolor="white [3201]" strokecolor="#a5a5a5 [3206]" strokeweight="1pt">
            <v:textbox>
              <w:txbxContent>
                <w:p w14:paraId="6770D012" w14:textId="77777777" w:rsidR="004D0201" w:rsidRDefault="004D0201" w:rsidP="004D0201"/>
              </w:txbxContent>
            </v:textbox>
          </v:rect>
        </w:pict>
      </w:r>
      <w:r>
        <w:rPr>
          <w:noProof/>
          <w:sz w:val="60"/>
          <w:lang w:eastAsia="pl-PL"/>
        </w:rPr>
        <w:pict w14:anchorId="315F4EC8">
          <v:rect id="_x0000_s1028" style="position:absolute;left:0;text-align:left;margin-left:126.35pt;margin-top:21.05pt;width:11.15pt;height:11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" fillcolor="white [3201]" strokecolor="#a5a5a5 [3206]" strokeweight="1pt">
            <v:textbox>
              <w:txbxContent>
                <w:p w14:paraId="747ACF8E" w14:textId="77777777" w:rsidR="004D0201" w:rsidRDefault="004D0201" w:rsidP="004D0201"/>
              </w:txbxContent>
            </v:textbox>
          </v:rect>
        </w:pict>
      </w:r>
      <w:r w:rsidR="00CA5CA7">
        <w:rPr>
          <w:rFonts w:ascii="Arial" w:hAnsi="Arial" w:cs="Arial"/>
          <w:sz w:val="18"/>
        </w:rPr>
        <w:t xml:space="preserve">  </w:t>
      </w:r>
      <w:r w:rsidR="004D0201" w:rsidRPr="004D0201">
        <w:rPr>
          <w:rFonts w:ascii="Arial" w:hAnsi="Arial" w:cs="Arial"/>
          <w:sz w:val="18"/>
        </w:rPr>
        <w:t>TAK</w:t>
      </w:r>
      <w:r w:rsidR="004D0201">
        <w:rPr>
          <w:sz w:val="18"/>
        </w:rPr>
        <w:tab/>
      </w:r>
      <w:r w:rsidR="00CA5CA7">
        <w:rPr>
          <w:sz w:val="18"/>
        </w:rPr>
        <w:t xml:space="preserve">    </w:t>
      </w:r>
      <w:r w:rsidR="004D0201" w:rsidRPr="004D0201">
        <w:rPr>
          <w:rFonts w:ascii="Arial" w:hAnsi="Arial" w:cs="Arial"/>
          <w:position w:val="1"/>
          <w:sz w:val="18"/>
        </w:rPr>
        <w:t>NIE</w:t>
      </w:r>
      <w:r w:rsidR="004D0201">
        <w:rPr>
          <w:position w:val="1"/>
          <w:sz w:val="18"/>
        </w:rPr>
        <w:tab/>
      </w:r>
    </w:p>
    <w:p w14:paraId="6B8BBB68" w14:textId="77777777" w:rsidR="004D0201" w:rsidRPr="004D0201" w:rsidRDefault="004D0201" w:rsidP="004D0201">
      <w:pPr>
        <w:tabs>
          <w:tab w:val="left" w:pos="2670"/>
          <w:tab w:val="left" w:pos="5709"/>
          <w:tab w:val="left" w:pos="10018"/>
        </w:tabs>
        <w:spacing w:before="78" w:after="0" w:line="655" w:lineRule="exact"/>
        <w:ind w:left="225"/>
        <w:jc w:val="right"/>
        <w:rPr>
          <w:rFonts w:ascii="Arial" w:hAnsi="Arial" w:cs="Arial"/>
          <w:position w:val="1"/>
          <w:sz w:val="18"/>
          <w:u w:val="single" w:color="B3B3B3"/>
        </w:rPr>
      </w:pPr>
      <w:r>
        <w:rPr>
          <w:rFonts w:ascii="Times New Roman" w:hAnsi="Times New Roman"/>
          <w:position w:val="1"/>
          <w:sz w:val="18"/>
          <w:u w:val="single" w:color="B3B3B3"/>
        </w:rPr>
        <w:tab/>
      </w:r>
    </w:p>
    <w:p w14:paraId="6AA17F96" w14:textId="77777777" w:rsidR="004D0201" w:rsidRPr="004D0201" w:rsidRDefault="004D0201" w:rsidP="00A2189F">
      <w:pPr>
        <w:spacing w:after="0" w:line="162" w:lineRule="exact"/>
        <w:ind w:left="5734"/>
        <w:jc w:val="right"/>
        <w:rPr>
          <w:rFonts w:ascii="Arial" w:hAnsi="Arial" w:cs="Arial"/>
          <w:color w:val="B3B3B3"/>
          <w:sz w:val="18"/>
        </w:rPr>
      </w:pPr>
      <w:r w:rsidRPr="004D0201">
        <w:rPr>
          <w:rFonts w:ascii="Arial" w:hAnsi="Arial" w:cs="Arial"/>
          <w:color w:val="B3B3B3"/>
          <w:sz w:val="18"/>
        </w:rPr>
        <w:t>data i czytelny podpis</w:t>
      </w:r>
    </w:p>
    <w:p w14:paraId="50A8929B" w14:textId="77777777" w:rsidR="004D0201" w:rsidRPr="004D0201" w:rsidRDefault="004D0201" w:rsidP="004D0201">
      <w:pPr>
        <w:tabs>
          <w:tab w:val="left" w:pos="2670"/>
          <w:tab w:val="left" w:pos="5709"/>
          <w:tab w:val="left" w:pos="10018"/>
        </w:tabs>
        <w:spacing w:before="78" w:line="655" w:lineRule="exact"/>
        <w:ind w:left="225"/>
        <w:rPr>
          <w:rFonts w:ascii="Arial" w:hAnsi="Arial" w:cs="Arial"/>
          <w:sz w:val="18"/>
        </w:rPr>
      </w:pPr>
    </w:p>
    <w:p w14:paraId="6E0D1A79" w14:textId="77777777" w:rsidR="004D0201" w:rsidRPr="00F860A4" w:rsidRDefault="004D0201" w:rsidP="004D0201">
      <w:pPr>
        <w:spacing w:after="0" w:line="162" w:lineRule="exact"/>
        <w:ind w:left="5734"/>
        <w:rPr>
          <w:sz w:val="18"/>
        </w:rPr>
      </w:pPr>
    </w:p>
    <w:sectPr w:rsidR="004D0201" w:rsidRPr="00F860A4" w:rsidSect="00DE040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062F" w14:textId="77777777" w:rsidR="007B0546" w:rsidRDefault="007B0546" w:rsidP="00FB33F7">
      <w:pPr>
        <w:spacing w:after="0" w:line="240" w:lineRule="auto"/>
      </w:pPr>
      <w:r>
        <w:separator/>
      </w:r>
    </w:p>
  </w:endnote>
  <w:endnote w:type="continuationSeparator" w:id="0">
    <w:p w14:paraId="523DADDC" w14:textId="77777777" w:rsidR="007B0546" w:rsidRDefault="007B0546" w:rsidP="00F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570D" w14:textId="77777777" w:rsidR="007B0546" w:rsidRDefault="007B0546" w:rsidP="00FB33F7">
      <w:pPr>
        <w:spacing w:after="0" w:line="240" w:lineRule="auto"/>
      </w:pPr>
      <w:r>
        <w:separator/>
      </w:r>
    </w:p>
  </w:footnote>
  <w:footnote w:type="continuationSeparator" w:id="0">
    <w:p w14:paraId="74DDC2AF" w14:textId="77777777" w:rsidR="007B0546" w:rsidRDefault="007B0546" w:rsidP="00FB3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3F7"/>
    <w:rsid w:val="001F04A6"/>
    <w:rsid w:val="001F3BD2"/>
    <w:rsid w:val="00314581"/>
    <w:rsid w:val="004459F6"/>
    <w:rsid w:val="004775C5"/>
    <w:rsid w:val="004D0201"/>
    <w:rsid w:val="004E32AB"/>
    <w:rsid w:val="007B0546"/>
    <w:rsid w:val="008517E8"/>
    <w:rsid w:val="008644C1"/>
    <w:rsid w:val="008E2149"/>
    <w:rsid w:val="00A2189F"/>
    <w:rsid w:val="00A7638B"/>
    <w:rsid w:val="00CA5CA7"/>
    <w:rsid w:val="00D4774F"/>
    <w:rsid w:val="00DB2F23"/>
    <w:rsid w:val="00DE040F"/>
    <w:rsid w:val="00E35B0D"/>
    <w:rsid w:val="00E716C0"/>
    <w:rsid w:val="00F553E2"/>
    <w:rsid w:val="00F860A4"/>
    <w:rsid w:val="00FB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5D0F"/>
  <w15:docId w15:val="{31A59A46-1829-425E-BCDD-574E21F9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4C1"/>
  </w:style>
  <w:style w:type="paragraph" w:styleId="Nagwek1">
    <w:name w:val="heading 1"/>
    <w:basedOn w:val="Normalny"/>
    <w:link w:val="Nagwek1Znak"/>
    <w:uiPriority w:val="1"/>
    <w:qFormat/>
    <w:rsid w:val="004D0201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Arial" w:eastAsia="Arial" w:hAnsi="Arial" w:cs="Arial"/>
      <w:sz w:val="16"/>
      <w:szCs w:val="1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F7"/>
  </w:style>
  <w:style w:type="paragraph" w:styleId="Stopka">
    <w:name w:val="footer"/>
    <w:basedOn w:val="Normalny"/>
    <w:link w:val="StopkaZnak"/>
    <w:uiPriority w:val="99"/>
    <w:unhideWhenUsed/>
    <w:rsid w:val="00FB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F7"/>
  </w:style>
  <w:style w:type="table" w:customStyle="1" w:styleId="TableNormal">
    <w:name w:val="Table Normal"/>
    <w:uiPriority w:val="2"/>
    <w:semiHidden/>
    <w:unhideWhenUsed/>
    <w:qFormat/>
    <w:rsid w:val="00FB3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B33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4"/>
      <w:szCs w:val="1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33F7"/>
    <w:rPr>
      <w:rFonts w:ascii="Arial" w:eastAsia="Arial" w:hAnsi="Arial" w:cs="Arial"/>
      <w:i/>
      <w:sz w:val="14"/>
      <w:szCs w:val="1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B33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4D0201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od@gpec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upagpec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953D-87E5-46DD-A916-66D2EF3C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Gdańskie Przedsiębiorstwo Energetyki Cieplnej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Jachimczyk Aneta</dc:creator>
  <cp:keywords/>
  <dc:description/>
  <cp:lastModifiedBy>Stachniak Mateusz</cp:lastModifiedBy>
  <cp:revision>4</cp:revision>
  <dcterms:created xsi:type="dcterms:W3CDTF">2018-11-29T10:40:00Z</dcterms:created>
  <dcterms:modified xsi:type="dcterms:W3CDTF">2022-01-31T18:04:00Z</dcterms:modified>
</cp:coreProperties>
</file>